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D02B" w14:textId="0CA0B728" w:rsidR="007761DC" w:rsidRPr="00360988" w:rsidRDefault="007761DC" w:rsidP="00AA2787">
      <w:pPr>
        <w:spacing w:after="0" w:line="360" w:lineRule="auto"/>
        <w:rPr>
          <w:rFonts w:cstheme="minorHAnsi"/>
          <w:sz w:val="24"/>
          <w:szCs w:val="24"/>
        </w:rPr>
      </w:pPr>
      <w:r w:rsidRPr="00360988">
        <w:rPr>
          <w:rFonts w:cstheme="minorHAnsi"/>
          <w:noProof/>
          <w:sz w:val="24"/>
          <w:szCs w:val="24"/>
        </w:rPr>
        <w:drawing>
          <wp:inline distT="0" distB="0" distL="0" distR="0" wp14:anchorId="0C9F3C39" wp14:editId="53D5FD25">
            <wp:extent cx="1333500" cy="1737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81" cy="174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DD291" w14:textId="77777777" w:rsidR="007761DC" w:rsidRPr="00360988" w:rsidRDefault="007761DC" w:rsidP="00AA2787">
      <w:pPr>
        <w:spacing w:after="0" w:line="360" w:lineRule="auto"/>
        <w:rPr>
          <w:rFonts w:cstheme="minorHAnsi"/>
          <w:sz w:val="24"/>
          <w:szCs w:val="24"/>
        </w:rPr>
      </w:pPr>
    </w:p>
    <w:p w14:paraId="781ED4F9" w14:textId="24A61C88" w:rsidR="00A127B0" w:rsidRPr="00360988" w:rsidRDefault="00A127B0" w:rsidP="007761DC">
      <w:pPr>
        <w:spacing w:after="0" w:line="240" w:lineRule="auto"/>
        <w:rPr>
          <w:rFonts w:cstheme="minorHAnsi"/>
          <w:sz w:val="24"/>
          <w:szCs w:val="24"/>
        </w:rPr>
      </w:pPr>
      <w:r w:rsidRPr="00360988">
        <w:rPr>
          <w:rFonts w:cstheme="minorHAnsi"/>
          <w:sz w:val="24"/>
          <w:szCs w:val="24"/>
        </w:rPr>
        <w:t>COL (Ret) Cyril “Cy” Lawrence Sedlacko</w:t>
      </w:r>
      <w:r w:rsidR="00561754">
        <w:rPr>
          <w:rFonts w:cstheme="minorHAnsi"/>
          <w:sz w:val="24"/>
          <w:szCs w:val="24"/>
        </w:rPr>
        <w:t>, a Columbus resident,</w:t>
      </w:r>
      <w:bookmarkStart w:id="0" w:name="_GoBack"/>
      <w:bookmarkEnd w:id="0"/>
      <w:r w:rsidR="00AA2787" w:rsidRPr="00360988">
        <w:rPr>
          <w:rFonts w:cstheme="minorHAnsi"/>
          <w:sz w:val="24"/>
          <w:szCs w:val="24"/>
        </w:rPr>
        <w:t xml:space="preserve"> </w:t>
      </w:r>
      <w:r w:rsidRPr="00360988">
        <w:rPr>
          <w:rFonts w:cstheme="minorHAnsi"/>
          <w:sz w:val="24"/>
          <w:szCs w:val="24"/>
        </w:rPr>
        <w:t>passed away peacefully on July 10, 2019. He was born in Campbell, Ohio</w:t>
      </w:r>
      <w:r w:rsidR="003C545C" w:rsidRPr="00360988">
        <w:rPr>
          <w:rFonts w:cstheme="minorHAnsi"/>
          <w:sz w:val="24"/>
          <w:szCs w:val="24"/>
        </w:rPr>
        <w:t>, on July 3, 1924</w:t>
      </w:r>
      <w:r w:rsidR="00AA2787" w:rsidRPr="00360988">
        <w:rPr>
          <w:rFonts w:cstheme="minorHAnsi"/>
          <w:sz w:val="24"/>
          <w:szCs w:val="24"/>
        </w:rPr>
        <w:t xml:space="preserve">, the </w:t>
      </w:r>
      <w:r w:rsidRPr="00360988">
        <w:rPr>
          <w:rFonts w:cstheme="minorHAnsi"/>
          <w:sz w:val="24"/>
          <w:szCs w:val="24"/>
        </w:rPr>
        <w:t xml:space="preserve">sixth of nine children born to the late Michael and Anna </w:t>
      </w:r>
      <w:r w:rsidR="002222F7" w:rsidRPr="00360988">
        <w:rPr>
          <w:rFonts w:cstheme="minorHAnsi"/>
          <w:sz w:val="24"/>
          <w:szCs w:val="24"/>
        </w:rPr>
        <w:t xml:space="preserve">(Melek) </w:t>
      </w:r>
      <w:r w:rsidRPr="00360988">
        <w:rPr>
          <w:rFonts w:cstheme="minorHAnsi"/>
          <w:sz w:val="24"/>
          <w:szCs w:val="24"/>
        </w:rPr>
        <w:t>Sedlacko</w:t>
      </w:r>
      <w:r w:rsidR="00AA2787" w:rsidRPr="00360988">
        <w:rPr>
          <w:rFonts w:cstheme="minorHAnsi"/>
          <w:sz w:val="24"/>
          <w:szCs w:val="24"/>
        </w:rPr>
        <w:t xml:space="preserve"> who immigrated from</w:t>
      </w:r>
      <w:r w:rsidR="00557BE0" w:rsidRPr="00360988">
        <w:rPr>
          <w:rFonts w:cstheme="minorHAnsi"/>
          <w:sz w:val="24"/>
          <w:szCs w:val="24"/>
        </w:rPr>
        <w:t xml:space="preserve"> what is now</w:t>
      </w:r>
      <w:r w:rsidR="00AA2787" w:rsidRPr="00360988">
        <w:rPr>
          <w:rFonts w:cstheme="minorHAnsi"/>
          <w:sz w:val="24"/>
          <w:szCs w:val="24"/>
        </w:rPr>
        <w:t xml:space="preserve"> Slovakia. </w:t>
      </w:r>
    </w:p>
    <w:p w14:paraId="313C9DA1" w14:textId="77777777" w:rsidR="00A127B0" w:rsidRPr="00360988" w:rsidRDefault="00A127B0" w:rsidP="007761DC">
      <w:pPr>
        <w:spacing w:after="0" w:line="240" w:lineRule="auto"/>
        <w:rPr>
          <w:rFonts w:cstheme="minorHAnsi"/>
          <w:sz w:val="24"/>
          <w:szCs w:val="24"/>
        </w:rPr>
      </w:pPr>
    </w:p>
    <w:p w14:paraId="7FA4C59C" w14:textId="1BDC29F8" w:rsidR="00F17CD1" w:rsidRPr="00360988" w:rsidRDefault="00A127B0" w:rsidP="007761DC">
      <w:pPr>
        <w:spacing w:after="0" w:line="240" w:lineRule="auto"/>
        <w:rPr>
          <w:rFonts w:cstheme="minorHAnsi"/>
          <w:sz w:val="24"/>
          <w:szCs w:val="24"/>
        </w:rPr>
      </w:pPr>
      <w:r w:rsidRPr="00360988">
        <w:rPr>
          <w:rFonts w:cstheme="minorHAnsi"/>
          <w:sz w:val="24"/>
          <w:szCs w:val="24"/>
        </w:rPr>
        <w:t>He is survived by his loving wife of 50 years</w:t>
      </w:r>
      <w:r w:rsidR="004C772C" w:rsidRPr="00360988">
        <w:rPr>
          <w:rFonts w:cstheme="minorHAnsi"/>
          <w:sz w:val="24"/>
          <w:szCs w:val="24"/>
        </w:rPr>
        <w:t>,</w:t>
      </w:r>
      <w:r w:rsidRPr="00360988">
        <w:rPr>
          <w:rFonts w:cstheme="minorHAnsi"/>
          <w:sz w:val="24"/>
          <w:szCs w:val="24"/>
        </w:rPr>
        <w:t xml:space="preserve"> Jacqueline (Bingham) Sedlacko, two daughters, Mandy (Andy) Oberyszyn and Molly (Chris) Woodruff, his honorary daughter Dr. Tania Oberyszyn</w:t>
      </w:r>
      <w:r w:rsidR="007761DC" w:rsidRPr="00360988">
        <w:rPr>
          <w:rFonts w:cstheme="minorHAnsi"/>
          <w:sz w:val="24"/>
          <w:szCs w:val="24"/>
        </w:rPr>
        <w:t xml:space="preserve">, </w:t>
      </w:r>
      <w:r w:rsidR="00BD5399">
        <w:rPr>
          <w:rFonts w:cstheme="minorHAnsi"/>
          <w:sz w:val="24"/>
          <w:szCs w:val="24"/>
        </w:rPr>
        <w:t xml:space="preserve">and </w:t>
      </w:r>
      <w:r w:rsidRPr="00360988">
        <w:rPr>
          <w:rFonts w:cstheme="minorHAnsi"/>
          <w:sz w:val="24"/>
          <w:szCs w:val="24"/>
        </w:rPr>
        <w:t xml:space="preserve">grandchildren, Evan and Alex Oberyszyn and Dylan Woodruff, </w:t>
      </w:r>
      <w:r w:rsidR="007761DC" w:rsidRPr="00360988">
        <w:rPr>
          <w:rFonts w:cstheme="minorHAnsi"/>
          <w:sz w:val="24"/>
          <w:szCs w:val="24"/>
        </w:rPr>
        <w:t xml:space="preserve">who </w:t>
      </w:r>
      <w:r w:rsidRPr="00360988">
        <w:rPr>
          <w:rFonts w:cstheme="minorHAnsi"/>
          <w:sz w:val="24"/>
          <w:szCs w:val="24"/>
        </w:rPr>
        <w:t xml:space="preserve">were the light of his life. He is </w:t>
      </w:r>
      <w:r w:rsidR="003C545C" w:rsidRPr="00360988">
        <w:rPr>
          <w:rFonts w:cstheme="minorHAnsi"/>
          <w:sz w:val="24"/>
          <w:szCs w:val="24"/>
        </w:rPr>
        <w:t xml:space="preserve">also </w:t>
      </w:r>
      <w:r w:rsidRPr="00360988">
        <w:rPr>
          <w:rFonts w:cstheme="minorHAnsi"/>
          <w:sz w:val="24"/>
          <w:szCs w:val="24"/>
        </w:rPr>
        <w:t xml:space="preserve">survived by his </w:t>
      </w:r>
      <w:r w:rsidR="004C772C" w:rsidRPr="00360988">
        <w:rPr>
          <w:rFonts w:cstheme="minorHAnsi"/>
          <w:sz w:val="24"/>
          <w:szCs w:val="24"/>
        </w:rPr>
        <w:t xml:space="preserve">dear </w:t>
      </w:r>
      <w:r w:rsidRPr="00360988">
        <w:rPr>
          <w:rFonts w:cstheme="minorHAnsi"/>
          <w:sz w:val="24"/>
          <w:szCs w:val="24"/>
        </w:rPr>
        <w:t>brother Victor (Lee) Sedlacko, and sister Agnes (the late Paul) Lisko</w:t>
      </w:r>
      <w:r w:rsidR="003C545C" w:rsidRPr="00360988">
        <w:rPr>
          <w:rFonts w:cstheme="minorHAnsi"/>
          <w:sz w:val="24"/>
          <w:szCs w:val="24"/>
        </w:rPr>
        <w:t xml:space="preserve">, as well as </w:t>
      </w:r>
      <w:r w:rsidR="007761DC" w:rsidRPr="00360988">
        <w:rPr>
          <w:rFonts w:cstheme="minorHAnsi"/>
          <w:sz w:val="24"/>
          <w:szCs w:val="24"/>
        </w:rPr>
        <w:t>several generations of</w:t>
      </w:r>
      <w:r w:rsidR="003C545C" w:rsidRPr="00360988">
        <w:rPr>
          <w:rFonts w:cstheme="minorHAnsi"/>
          <w:sz w:val="24"/>
          <w:szCs w:val="24"/>
        </w:rPr>
        <w:t xml:space="preserve"> nieces</w:t>
      </w:r>
      <w:r w:rsidR="007761DC" w:rsidRPr="00360988">
        <w:rPr>
          <w:rFonts w:cstheme="minorHAnsi"/>
          <w:sz w:val="24"/>
          <w:szCs w:val="24"/>
        </w:rPr>
        <w:t xml:space="preserve"> and </w:t>
      </w:r>
      <w:r w:rsidR="003C545C" w:rsidRPr="00360988">
        <w:rPr>
          <w:rFonts w:cstheme="minorHAnsi"/>
          <w:sz w:val="24"/>
          <w:szCs w:val="24"/>
        </w:rPr>
        <w:t>nephews</w:t>
      </w:r>
      <w:r w:rsidR="007761DC" w:rsidRPr="00360988">
        <w:rPr>
          <w:rFonts w:cstheme="minorHAnsi"/>
          <w:sz w:val="24"/>
          <w:szCs w:val="24"/>
        </w:rPr>
        <w:t>.</w:t>
      </w:r>
      <w:r w:rsidR="003C545C" w:rsidRPr="00360988">
        <w:rPr>
          <w:rFonts w:cstheme="minorHAnsi"/>
          <w:sz w:val="24"/>
          <w:szCs w:val="24"/>
        </w:rPr>
        <w:t xml:space="preserve"> </w:t>
      </w:r>
    </w:p>
    <w:p w14:paraId="340AEBDA" w14:textId="77777777" w:rsidR="00F17CD1" w:rsidRPr="00360988" w:rsidRDefault="00F17CD1" w:rsidP="007761DC">
      <w:pPr>
        <w:spacing w:after="0" w:line="240" w:lineRule="auto"/>
        <w:rPr>
          <w:rFonts w:cstheme="minorHAnsi"/>
          <w:sz w:val="24"/>
          <w:szCs w:val="24"/>
        </w:rPr>
      </w:pPr>
    </w:p>
    <w:p w14:paraId="238ADA70" w14:textId="38054607" w:rsidR="003C545C" w:rsidRPr="00360988" w:rsidRDefault="003C545C" w:rsidP="007761DC">
      <w:pPr>
        <w:spacing w:after="0" w:line="240" w:lineRule="auto"/>
        <w:rPr>
          <w:rFonts w:cstheme="minorHAnsi"/>
          <w:sz w:val="24"/>
          <w:szCs w:val="24"/>
        </w:rPr>
      </w:pPr>
      <w:r w:rsidRPr="00360988">
        <w:rPr>
          <w:rFonts w:cstheme="minorHAnsi"/>
          <w:sz w:val="24"/>
          <w:szCs w:val="24"/>
        </w:rPr>
        <w:t xml:space="preserve">He is </w:t>
      </w:r>
      <w:r w:rsidR="00D60D2C" w:rsidRPr="00360988">
        <w:rPr>
          <w:rFonts w:cstheme="minorHAnsi"/>
          <w:sz w:val="24"/>
          <w:szCs w:val="24"/>
        </w:rPr>
        <w:t>pr</w:t>
      </w:r>
      <w:r w:rsidR="00D60D2C">
        <w:rPr>
          <w:rFonts w:cstheme="minorHAnsi"/>
          <w:sz w:val="24"/>
          <w:szCs w:val="24"/>
        </w:rPr>
        <w:t>eceded</w:t>
      </w:r>
      <w:r w:rsidRPr="00360988">
        <w:rPr>
          <w:rFonts w:cstheme="minorHAnsi"/>
          <w:sz w:val="24"/>
          <w:szCs w:val="24"/>
        </w:rPr>
        <w:t xml:space="preserve"> in death by his son</w:t>
      </w:r>
      <w:r w:rsidR="00F17CD1" w:rsidRPr="00360988">
        <w:rPr>
          <w:rFonts w:cstheme="minorHAnsi"/>
          <w:sz w:val="24"/>
          <w:szCs w:val="24"/>
        </w:rPr>
        <w:t>,</w:t>
      </w:r>
      <w:r w:rsidRPr="00360988">
        <w:rPr>
          <w:rFonts w:cstheme="minorHAnsi"/>
          <w:sz w:val="24"/>
          <w:szCs w:val="24"/>
        </w:rPr>
        <w:t xml:space="preserve"> John Sedlacko</w:t>
      </w:r>
      <w:r w:rsidR="00F17CD1" w:rsidRPr="00360988">
        <w:rPr>
          <w:rFonts w:cstheme="minorHAnsi"/>
          <w:sz w:val="24"/>
          <w:szCs w:val="24"/>
        </w:rPr>
        <w:t>,</w:t>
      </w:r>
      <w:r w:rsidR="007761DC" w:rsidRPr="00360988">
        <w:rPr>
          <w:rFonts w:cstheme="minorHAnsi"/>
          <w:sz w:val="24"/>
          <w:szCs w:val="24"/>
        </w:rPr>
        <w:t xml:space="preserve"> grandsons Rohan and Isaac Woodruff,</w:t>
      </w:r>
      <w:r w:rsidRPr="00360988">
        <w:rPr>
          <w:rFonts w:cstheme="minorHAnsi"/>
          <w:sz w:val="24"/>
          <w:szCs w:val="24"/>
        </w:rPr>
        <w:t xml:space="preserve"> and five siblings.</w:t>
      </w:r>
    </w:p>
    <w:p w14:paraId="62D75430" w14:textId="79C597AA" w:rsidR="003C545C" w:rsidRPr="00360988" w:rsidRDefault="003C545C" w:rsidP="007761DC">
      <w:pPr>
        <w:spacing w:after="0" w:line="240" w:lineRule="auto"/>
        <w:rPr>
          <w:rFonts w:cstheme="minorHAnsi"/>
          <w:sz w:val="24"/>
          <w:szCs w:val="24"/>
        </w:rPr>
      </w:pPr>
    </w:p>
    <w:p w14:paraId="2C5859FB" w14:textId="36C42F52" w:rsidR="003C545C" w:rsidRPr="00360988" w:rsidRDefault="003C545C" w:rsidP="007761DC">
      <w:pPr>
        <w:spacing w:after="0" w:line="240" w:lineRule="auto"/>
        <w:rPr>
          <w:rFonts w:cstheme="minorHAnsi"/>
          <w:sz w:val="24"/>
          <w:szCs w:val="24"/>
        </w:rPr>
      </w:pPr>
      <w:r w:rsidRPr="00360988">
        <w:rPr>
          <w:rFonts w:cstheme="minorHAnsi"/>
          <w:sz w:val="24"/>
          <w:szCs w:val="24"/>
        </w:rPr>
        <w:t>After graduating from Scienceville High School</w:t>
      </w:r>
      <w:r w:rsidR="00AA2787" w:rsidRPr="00360988">
        <w:rPr>
          <w:rFonts w:cstheme="minorHAnsi"/>
          <w:sz w:val="24"/>
          <w:szCs w:val="24"/>
        </w:rPr>
        <w:t>,</w:t>
      </w:r>
      <w:r w:rsidRPr="00360988">
        <w:rPr>
          <w:rFonts w:cstheme="minorHAnsi"/>
          <w:sz w:val="24"/>
          <w:szCs w:val="24"/>
        </w:rPr>
        <w:t xml:space="preserve"> he joined the U.S. Army in 1943</w:t>
      </w:r>
      <w:r w:rsidR="007761DC" w:rsidRPr="00360988">
        <w:rPr>
          <w:rFonts w:cstheme="minorHAnsi"/>
          <w:sz w:val="24"/>
          <w:szCs w:val="24"/>
        </w:rPr>
        <w:t>. During WWII, he was a paratrooper with 17</w:t>
      </w:r>
      <w:r w:rsidR="007761DC" w:rsidRPr="00360988">
        <w:rPr>
          <w:rFonts w:cstheme="minorHAnsi"/>
          <w:sz w:val="24"/>
          <w:szCs w:val="24"/>
          <w:vertAlign w:val="superscript"/>
        </w:rPr>
        <w:t>th</w:t>
      </w:r>
      <w:r w:rsidR="007761DC" w:rsidRPr="00360988">
        <w:rPr>
          <w:rFonts w:cstheme="minorHAnsi"/>
          <w:sz w:val="24"/>
          <w:szCs w:val="24"/>
        </w:rPr>
        <w:t xml:space="preserve"> Airborne Division. He fought in the Battle of the Bulge </w:t>
      </w:r>
      <w:r w:rsidR="00E1068B" w:rsidRPr="00360988">
        <w:rPr>
          <w:rFonts w:cstheme="minorHAnsi"/>
          <w:sz w:val="24"/>
          <w:szCs w:val="24"/>
        </w:rPr>
        <w:t>and later parachuted</w:t>
      </w:r>
      <w:r w:rsidR="00E343B2" w:rsidRPr="00360988">
        <w:rPr>
          <w:rFonts w:cstheme="minorHAnsi"/>
          <w:sz w:val="24"/>
          <w:szCs w:val="24"/>
        </w:rPr>
        <w:t xml:space="preserve"> in to</w:t>
      </w:r>
      <w:r w:rsidR="00E1068B" w:rsidRPr="00360988">
        <w:rPr>
          <w:rFonts w:cstheme="minorHAnsi"/>
          <w:sz w:val="24"/>
          <w:szCs w:val="24"/>
        </w:rPr>
        <w:t xml:space="preserve"> Wesel, Germany. </w:t>
      </w:r>
      <w:r w:rsidR="00103F4B" w:rsidRPr="00360988">
        <w:rPr>
          <w:rFonts w:cstheme="minorHAnsi"/>
          <w:sz w:val="24"/>
          <w:szCs w:val="24"/>
        </w:rPr>
        <w:t xml:space="preserve">He was </w:t>
      </w:r>
      <w:r w:rsidR="007761DC" w:rsidRPr="00360988">
        <w:rPr>
          <w:rFonts w:cstheme="minorHAnsi"/>
          <w:sz w:val="24"/>
          <w:szCs w:val="24"/>
        </w:rPr>
        <w:t xml:space="preserve">honorably discharged </w:t>
      </w:r>
      <w:r w:rsidR="00103F4B" w:rsidRPr="00360988">
        <w:rPr>
          <w:rFonts w:cstheme="minorHAnsi"/>
          <w:sz w:val="24"/>
          <w:szCs w:val="24"/>
        </w:rPr>
        <w:t>in December 1945 having earned the Legion of Merit, the Bronze Star and the Purple Heart</w:t>
      </w:r>
      <w:r w:rsidR="007761DC" w:rsidRPr="00360988">
        <w:rPr>
          <w:rFonts w:cstheme="minorHAnsi"/>
          <w:sz w:val="24"/>
          <w:szCs w:val="24"/>
        </w:rPr>
        <w:t xml:space="preserve"> among other awards.</w:t>
      </w:r>
    </w:p>
    <w:p w14:paraId="349036D3" w14:textId="1B941465" w:rsidR="00103F4B" w:rsidRPr="00360988" w:rsidRDefault="00103F4B" w:rsidP="007761DC">
      <w:pPr>
        <w:spacing w:after="0" w:line="240" w:lineRule="auto"/>
        <w:rPr>
          <w:rFonts w:cstheme="minorHAnsi"/>
          <w:sz w:val="24"/>
          <w:szCs w:val="24"/>
        </w:rPr>
      </w:pPr>
    </w:p>
    <w:p w14:paraId="754A0D05" w14:textId="3884E0F1" w:rsidR="00103F4B" w:rsidRPr="00360988" w:rsidRDefault="00103F4B" w:rsidP="007761DC">
      <w:pPr>
        <w:spacing w:after="0" w:line="240" w:lineRule="auto"/>
        <w:rPr>
          <w:rFonts w:cstheme="minorHAnsi"/>
          <w:sz w:val="24"/>
          <w:szCs w:val="24"/>
        </w:rPr>
      </w:pPr>
      <w:r w:rsidRPr="00360988">
        <w:rPr>
          <w:rFonts w:cstheme="minorHAnsi"/>
          <w:sz w:val="24"/>
          <w:szCs w:val="24"/>
        </w:rPr>
        <w:t>After the war he worked at Truscon Steel in Youngstown</w:t>
      </w:r>
      <w:r w:rsidR="00715E39" w:rsidRPr="00360988">
        <w:rPr>
          <w:rFonts w:cstheme="minorHAnsi"/>
          <w:sz w:val="24"/>
          <w:szCs w:val="24"/>
        </w:rPr>
        <w:t xml:space="preserve">. He began his 30-year career </w:t>
      </w:r>
      <w:r w:rsidRPr="00360988">
        <w:rPr>
          <w:rFonts w:cstheme="minorHAnsi"/>
          <w:sz w:val="24"/>
          <w:szCs w:val="24"/>
        </w:rPr>
        <w:t xml:space="preserve">with the Ohio National Guard in 1949. He retired from the guard </w:t>
      </w:r>
      <w:r w:rsidR="00701A55" w:rsidRPr="00360988">
        <w:rPr>
          <w:rFonts w:cstheme="minorHAnsi"/>
          <w:sz w:val="24"/>
          <w:szCs w:val="24"/>
        </w:rPr>
        <w:t>in 1979 as the state Recruiting and Retention Officer</w:t>
      </w:r>
      <w:r w:rsidR="00715E39" w:rsidRPr="00360988">
        <w:rPr>
          <w:rFonts w:cstheme="minorHAnsi"/>
          <w:sz w:val="24"/>
          <w:szCs w:val="24"/>
        </w:rPr>
        <w:t xml:space="preserve"> having earned the rank of colonel</w:t>
      </w:r>
      <w:r w:rsidR="00701A55" w:rsidRPr="00360988">
        <w:rPr>
          <w:rFonts w:cstheme="minorHAnsi"/>
          <w:sz w:val="24"/>
          <w:szCs w:val="24"/>
        </w:rPr>
        <w:t>. Although he held numerous positions</w:t>
      </w:r>
      <w:r w:rsidR="00E343B2" w:rsidRPr="00360988">
        <w:rPr>
          <w:rFonts w:cstheme="minorHAnsi"/>
          <w:sz w:val="24"/>
          <w:szCs w:val="24"/>
        </w:rPr>
        <w:t>,</w:t>
      </w:r>
      <w:r w:rsidR="00701A55" w:rsidRPr="00360988">
        <w:rPr>
          <w:rFonts w:cstheme="minorHAnsi"/>
          <w:sz w:val="24"/>
          <w:szCs w:val="24"/>
        </w:rPr>
        <w:t xml:space="preserve"> his </w:t>
      </w:r>
      <w:r w:rsidRPr="00360988">
        <w:rPr>
          <w:rFonts w:cstheme="minorHAnsi"/>
          <w:sz w:val="24"/>
          <w:szCs w:val="24"/>
        </w:rPr>
        <w:t>assignment as Battery Commander of Charlie Battery, 135</w:t>
      </w:r>
      <w:r w:rsidRPr="00360988">
        <w:rPr>
          <w:rFonts w:cstheme="minorHAnsi"/>
          <w:sz w:val="24"/>
          <w:szCs w:val="24"/>
          <w:vertAlign w:val="superscript"/>
        </w:rPr>
        <w:t>th</w:t>
      </w:r>
      <w:r w:rsidRPr="00360988">
        <w:rPr>
          <w:rFonts w:cstheme="minorHAnsi"/>
          <w:sz w:val="24"/>
          <w:szCs w:val="24"/>
        </w:rPr>
        <w:t xml:space="preserve"> F.A., was the most enjoyable period of his military service.  </w:t>
      </w:r>
    </w:p>
    <w:p w14:paraId="6ED8BAAF" w14:textId="0B7ED033" w:rsidR="00701A55" w:rsidRPr="00360988" w:rsidRDefault="00701A55" w:rsidP="007761DC">
      <w:pPr>
        <w:spacing w:after="0" w:line="240" w:lineRule="auto"/>
        <w:rPr>
          <w:rFonts w:cstheme="minorHAnsi"/>
          <w:sz w:val="24"/>
          <w:szCs w:val="24"/>
        </w:rPr>
      </w:pPr>
    </w:p>
    <w:p w14:paraId="1B05FB7D" w14:textId="7F4935B0" w:rsidR="00701A55" w:rsidRPr="00360988" w:rsidRDefault="00701A55" w:rsidP="007761DC">
      <w:pPr>
        <w:spacing w:after="0" w:line="240" w:lineRule="auto"/>
        <w:rPr>
          <w:rFonts w:cstheme="minorHAnsi"/>
          <w:sz w:val="24"/>
          <w:szCs w:val="24"/>
        </w:rPr>
      </w:pPr>
      <w:r w:rsidRPr="00360988">
        <w:rPr>
          <w:rFonts w:cstheme="minorHAnsi"/>
          <w:sz w:val="24"/>
          <w:szCs w:val="24"/>
        </w:rPr>
        <w:t>After retiring</w:t>
      </w:r>
      <w:r w:rsidR="00715E39" w:rsidRPr="00360988">
        <w:rPr>
          <w:rFonts w:cstheme="minorHAnsi"/>
          <w:sz w:val="24"/>
          <w:szCs w:val="24"/>
        </w:rPr>
        <w:t xml:space="preserve"> from military service</w:t>
      </w:r>
      <w:r w:rsidR="00F17CD1" w:rsidRPr="00360988">
        <w:rPr>
          <w:rFonts w:cstheme="minorHAnsi"/>
          <w:sz w:val="24"/>
          <w:szCs w:val="24"/>
        </w:rPr>
        <w:t>,</w:t>
      </w:r>
      <w:r w:rsidRPr="00360988">
        <w:rPr>
          <w:rFonts w:cstheme="minorHAnsi"/>
          <w:sz w:val="24"/>
          <w:szCs w:val="24"/>
        </w:rPr>
        <w:t xml:space="preserve"> he worked for the</w:t>
      </w:r>
      <w:r w:rsidR="00715E39" w:rsidRPr="00360988">
        <w:rPr>
          <w:rFonts w:cstheme="minorHAnsi"/>
          <w:sz w:val="24"/>
          <w:szCs w:val="24"/>
        </w:rPr>
        <w:t xml:space="preserve"> Ohio</w:t>
      </w:r>
      <w:r w:rsidRPr="00360988">
        <w:rPr>
          <w:rFonts w:cstheme="minorHAnsi"/>
          <w:sz w:val="24"/>
          <w:szCs w:val="24"/>
        </w:rPr>
        <w:t xml:space="preserve"> Department of Commerce including time as the Deputy Chief of the Division of Licensing followed by time as the administrative assistant to </w:t>
      </w:r>
      <w:r w:rsidR="00715E39" w:rsidRPr="00360988">
        <w:rPr>
          <w:rFonts w:cstheme="minorHAnsi"/>
          <w:sz w:val="24"/>
          <w:szCs w:val="24"/>
        </w:rPr>
        <w:t xml:space="preserve">Ohio’s Division of State </w:t>
      </w:r>
      <w:r w:rsidRPr="00360988">
        <w:rPr>
          <w:rFonts w:cstheme="minorHAnsi"/>
          <w:sz w:val="24"/>
          <w:szCs w:val="24"/>
        </w:rPr>
        <w:t>Fire Marshall.</w:t>
      </w:r>
      <w:r w:rsidR="00715E39" w:rsidRPr="00360988">
        <w:rPr>
          <w:rFonts w:cstheme="minorHAnsi"/>
          <w:sz w:val="24"/>
          <w:szCs w:val="24"/>
        </w:rPr>
        <w:t xml:space="preserve">  His career with the state spanned 13 years.</w:t>
      </w:r>
    </w:p>
    <w:p w14:paraId="45F73F9D" w14:textId="39504406" w:rsidR="00701A55" w:rsidRPr="00360988" w:rsidRDefault="00701A55" w:rsidP="007761DC">
      <w:pPr>
        <w:spacing w:after="0" w:line="240" w:lineRule="auto"/>
        <w:rPr>
          <w:rFonts w:cstheme="minorHAnsi"/>
          <w:sz w:val="24"/>
          <w:szCs w:val="24"/>
        </w:rPr>
      </w:pPr>
    </w:p>
    <w:p w14:paraId="2BBF7479" w14:textId="1653FDD9" w:rsidR="008E3EF6" w:rsidRPr="00360988" w:rsidRDefault="00701A55" w:rsidP="007761DC">
      <w:pPr>
        <w:spacing w:after="0" w:line="240" w:lineRule="auto"/>
        <w:rPr>
          <w:rFonts w:cstheme="minorHAnsi"/>
          <w:sz w:val="24"/>
          <w:szCs w:val="24"/>
        </w:rPr>
      </w:pPr>
      <w:r w:rsidRPr="00360988">
        <w:rPr>
          <w:rFonts w:cstheme="minorHAnsi"/>
          <w:sz w:val="24"/>
          <w:szCs w:val="24"/>
        </w:rPr>
        <w:t xml:space="preserve">Never one to </w:t>
      </w:r>
      <w:r w:rsidR="008E3EF6" w:rsidRPr="00360988">
        <w:rPr>
          <w:rFonts w:cstheme="minorHAnsi"/>
          <w:sz w:val="24"/>
          <w:szCs w:val="24"/>
        </w:rPr>
        <w:t>be idle</w:t>
      </w:r>
      <w:r w:rsidRPr="00360988">
        <w:rPr>
          <w:rFonts w:cstheme="minorHAnsi"/>
          <w:sz w:val="24"/>
          <w:szCs w:val="24"/>
        </w:rPr>
        <w:t>, he became involved with the 37</w:t>
      </w:r>
      <w:r w:rsidRPr="00360988">
        <w:rPr>
          <w:rFonts w:cstheme="minorHAnsi"/>
          <w:sz w:val="24"/>
          <w:szCs w:val="24"/>
          <w:vertAlign w:val="superscript"/>
        </w:rPr>
        <w:t>th</w:t>
      </w:r>
      <w:r w:rsidRPr="00360988">
        <w:rPr>
          <w:rFonts w:cstheme="minorHAnsi"/>
          <w:sz w:val="24"/>
          <w:szCs w:val="24"/>
        </w:rPr>
        <w:t xml:space="preserve"> Division Veterans Association</w:t>
      </w:r>
      <w:r w:rsidR="00360988" w:rsidRPr="00360988">
        <w:rPr>
          <w:rFonts w:cstheme="minorHAnsi"/>
          <w:sz w:val="24"/>
          <w:szCs w:val="24"/>
        </w:rPr>
        <w:t xml:space="preserve"> (37</w:t>
      </w:r>
      <w:r w:rsidR="00360988" w:rsidRPr="00360988">
        <w:rPr>
          <w:rFonts w:cstheme="minorHAnsi"/>
          <w:sz w:val="24"/>
          <w:szCs w:val="24"/>
          <w:vertAlign w:val="superscript"/>
        </w:rPr>
        <w:t>th</w:t>
      </w:r>
      <w:r w:rsidR="00360988" w:rsidRPr="00360988">
        <w:rPr>
          <w:rFonts w:cstheme="minorHAnsi"/>
          <w:sz w:val="24"/>
          <w:szCs w:val="24"/>
        </w:rPr>
        <w:t xml:space="preserve"> DVA)</w:t>
      </w:r>
      <w:r w:rsidRPr="00360988">
        <w:rPr>
          <w:rFonts w:cstheme="minorHAnsi"/>
          <w:sz w:val="24"/>
          <w:szCs w:val="24"/>
        </w:rPr>
        <w:t xml:space="preserve"> where he held numerous positions including </w:t>
      </w:r>
      <w:r w:rsidR="00E343B2" w:rsidRPr="00360988">
        <w:rPr>
          <w:rFonts w:cstheme="minorHAnsi"/>
          <w:sz w:val="24"/>
          <w:szCs w:val="24"/>
        </w:rPr>
        <w:t>P</w:t>
      </w:r>
      <w:r w:rsidRPr="00360988">
        <w:rPr>
          <w:rFonts w:cstheme="minorHAnsi"/>
          <w:sz w:val="24"/>
          <w:szCs w:val="24"/>
        </w:rPr>
        <w:t>resident and its first Secretary/Treasurer; a position he held for 17 years resign</w:t>
      </w:r>
      <w:r w:rsidR="00360988" w:rsidRPr="00360988">
        <w:rPr>
          <w:rFonts w:cstheme="minorHAnsi"/>
          <w:sz w:val="24"/>
          <w:szCs w:val="24"/>
        </w:rPr>
        <w:t>ing</w:t>
      </w:r>
      <w:r w:rsidRPr="00360988">
        <w:rPr>
          <w:rFonts w:cstheme="minorHAnsi"/>
          <w:sz w:val="24"/>
          <w:szCs w:val="24"/>
        </w:rPr>
        <w:t xml:space="preserve"> in 201</w:t>
      </w:r>
      <w:r w:rsidR="00360988" w:rsidRPr="00360988">
        <w:rPr>
          <w:rFonts w:cstheme="minorHAnsi"/>
          <w:sz w:val="24"/>
          <w:szCs w:val="24"/>
        </w:rPr>
        <w:t>8</w:t>
      </w:r>
      <w:r w:rsidRPr="00360988">
        <w:rPr>
          <w:rFonts w:cstheme="minorHAnsi"/>
          <w:sz w:val="24"/>
          <w:szCs w:val="24"/>
        </w:rPr>
        <w:t xml:space="preserve"> when he was 94. His </w:t>
      </w:r>
      <w:r w:rsidR="00F17CD1" w:rsidRPr="00360988">
        <w:rPr>
          <w:rFonts w:cstheme="minorHAnsi"/>
          <w:sz w:val="24"/>
          <w:szCs w:val="24"/>
        </w:rPr>
        <w:t xml:space="preserve">tireless </w:t>
      </w:r>
      <w:r w:rsidRPr="00360988">
        <w:rPr>
          <w:rFonts w:cstheme="minorHAnsi"/>
          <w:sz w:val="24"/>
          <w:szCs w:val="24"/>
        </w:rPr>
        <w:t xml:space="preserve">efforts helped the </w:t>
      </w:r>
      <w:r w:rsidR="00AD49D0" w:rsidRPr="00360988">
        <w:rPr>
          <w:rFonts w:cstheme="minorHAnsi"/>
          <w:sz w:val="24"/>
          <w:szCs w:val="24"/>
        </w:rPr>
        <w:t>association celebrate its 100</w:t>
      </w:r>
      <w:r w:rsidR="00AD49D0" w:rsidRPr="00360988">
        <w:rPr>
          <w:rFonts w:cstheme="minorHAnsi"/>
          <w:sz w:val="24"/>
          <w:szCs w:val="24"/>
          <w:vertAlign w:val="superscript"/>
        </w:rPr>
        <w:t>th</w:t>
      </w:r>
      <w:r w:rsidR="00AD49D0" w:rsidRPr="00360988">
        <w:rPr>
          <w:rFonts w:cstheme="minorHAnsi"/>
          <w:sz w:val="24"/>
          <w:szCs w:val="24"/>
        </w:rPr>
        <w:t xml:space="preserve"> year of service to veterans</w:t>
      </w:r>
      <w:r w:rsidR="00360988" w:rsidRPr="00360988">
        <w:rPr>
          <w:rFonts w:cstheme="minorHAnsi"/>
          <w:sz w:val="24"/>
          <w:szCs w:val="24"/>
        </w:rPr>
        <w:t xml:space="preserve"> in </w:t>
      </w:r>
      <w:r w:rsidR="00AD49D0" w:rsidRPr="00360988">
        <w:rPr>
          <w:rFonts w:cstheme="minorHAnsi"/>
          <w:sz w:val="24"/>
          <w:szCs w:val="24"/>
        </w:rPr>
        <w:t>August</w:t>
      </w:r>
      <w:r w:rsidR="00360988" w:rsidRPr="00360988">
        <w:rPr>
          <w:rFonts w:cstheme="minorHAnsi"/>
          <w:sz w:val="24"/>
          <w:szCs w:val="24"/>
        </w:rPr>
        <w:t xml:space="preserve"> 2018</w:t>
      </w:r>
      <w:r w:rsidR="00AD49D0" w:rsidRPr="00360988">
        <w:rPr>
          <w:rFonts w:cstheme="minorHAnsi"/>
          <w:sz w:val="24"/>
          <w:szCs w:val="24"/>
        </w:rPr>
        <w:t>. During th</w:t>
      </w:r>
      <w:r w:rsidR="00360988" w:rsidRPr="00360988">
        <w:rPr>
          <w:rFonts w:cstheme="minorHAnsi"/>
          <w:sz w:val="24"/>
          <w:szCs w:val="24"/>
        </w:rPr>
        <w:t>e 37</w:t>
      </w:r>
      <w:r w:rsidR="00360988" w:rsidRPr="00360988">
        <w:rPr>
          <w:rFonts w:cstheme="minorHAnsi"/>
          <w:sz w:val="24"/>
          <w:szCs w:val="24"/>
          <w:vertAlign w:val="superscript"/>
        </w:rPr>
        <w:t>th</w:t>
      </w:r>
      <w:r w:rsidR="00360988" w:rsidRPr="00360988">
        <w:rPr>
          <w:rFonts w:cstheme="minorHAnsi"/>
          <w:sz w:val="24"/>
          <w:szCs w:val="24"/>
        </w:rPr>
        <w:t xml:space="preserve"> DVA’s </w:t>
      </w:r>
      <w:r w:rsidR="00360988" w:rsidRPr="00360988">
        <w:rPr>
          <w:rFonts w:cstheme="minorHAnsi"/>
          <w:sz w:val="24"/>
          <w:szCs w:val="24"/>
        </w:rPr>
        <w:lastRenderedPageBreak/>
        <w:t xml:space="preserve">centennial </w:t>
      </w:r>
      <w:r w:rsidR="00AD49D0" w:rsidRPr="00360988">
        <w:rPr>
          <w:rFonts w:cstheme="minorHAnsi"/>
          <w:sz w:val="24"/>
          <w:szCs w:val="24"/>
        </w:rPr>
        <w:t>celebration, he was surprised by being honored with the inaugural “Cy Sedlacko Award of Excellence” which will be awarded annually to a</w:t>
      </w:r>
      <w:r w:rsidR="00360988" w:rsidRPr="00360988">
        <w:rPr>
          <w:rFonts w:cstheme="minorHAnsi"/>
          <w:sz w:val="24"/>
          <w:szCs w:val="24"/>
        </w:rPr>
        <w:t xml:space="preserve">n association </w:t>
      </w:r>
      <w:r w:rsidR="00AD49D0" w:rsidRPr="00360988">
        <w:rPr>
          <w:rFonts w:cstheme="minorHAnsi"/>
          <w:sz w:val="24"/>
          <w:szCs w:val="24"/>
        </w:rPr>
        <w:t xml:space="preserve">member displaying the level of dedication he did. He was </w:t>
      </w:r>
      <w:r w:rsidR="00F17CD1" w:rsidRPr="00360988">
        <w:rPr>
          <w:rFonts w:cstheme="minorHAnsi"/>
          <w:sz w:val="24"/>
          <w:szCs w:val="24"/>
        </w:rPr>
        <w:t xml:space="preserve">also </w:t>
      </w:r>
      <w:r w:rsidR="00AD49D0" w:rsidRPr="00360988">
        <w:rPr>
          <w:rFonts w:cstheme="minorHAnsi"/>
          <w:sz w:val="24"/>
          <w:szCs w:val="24"/>
        </w:rPr>
        <w:t>recognized for his work with veterans and the 37</w:t>
      </w:r>
      <w:r w:rsidR="00AD49D0" w:rsidRPr="00360988">
        <w:rPr>
          <w:rFonts w:cstheme="minorHAnsi"/>
          <w:sz w:val="24"/>
          <w:szCs w:val="24"/>
          <w:vertAlign w:val="superscript"/>
        </w:rPr>
        <w:t>th</w:t>
      </w:r>
      <w:r w:rsidR="00AD49D0" w:rsidRPr="00360988">
        <w:rPr>
          <w:rFonts w:cstheme="minorHAnsi"/>
          <w:sz w:val="24"/>
          <w:szCs w:val="24"/>
        </w:rPr>
        <w:t xml:space="preserve"> DVA in 2009 by being inducted into the Ohio Veterans Hall of Fame.</w:t>
      </w:r>
      <w:r w:rsidR="008E3EF6" w:rsidRPr="00360988">
        <w:rPr>
          <w:rFonts w:cstheme="minorHAnsi"/>
          <w:sz w:val="24"/>
          <w:szCs w:val="24"/>
        </w:rPr>
        <w:t xml:space="preserve"> </w:t>
      </w:r>
      <w:r w:rsidR="00AD49D0" w:rsidRPr="00360988">
        <w:rPr>
          <w:rFonts w:cstheme="minorHAnsi"/>
          <w:sz w:val="24"/>
          <w:szCs w:val="24"/>
        </w:rPr>
        <w:t xml:space="preserve">He holds life memberships in numerous </w:t>
      </w:r>
      <w:r w:rsidR="004C772C" w:rsidRPr="00360988">
        <w:rPr>
          <w:rFonts w:cstheme="minorHAnsi"/>
          <w:sz w:val="24"/>
          <w:szCs w:val="24"/>
        </w:rPr>
        <w:t>veterans</w:t>
      </w:r>
      <w:r w:rsidR="00AD49D0" w:rsidRPr="00360988">
        <w:rPr>
          <w:rFonts w:cstheme="minorHAnsi"/>
          <w:sz w:val="24"/>
          <w:szCs w:val="24"/>
        </w:rPr>
        <w:t xml:space="preserve"> organizations including the American Legion, MOAA</w:t>
      </w:r>
      <w:r w:rsidR="004C772C" w:rsidRPr="00360988">
        <w:rPr>
          <w:rFonts w:cstheme="minorHAnsi"/>
          <w:sz w:val="24"/>
          <w:szCs w:val="24"/>
        </w:rPr>
        <w:t>, ONGA</w:t>
      </w:r>
      <w:r w:rsidR="00AD49D0" w:rsidRPr="00360988">
        <w:rPr>
          <w:rFonts w:cstheme="minorHAnsi"/>
          <w:sz w:val="24"/>
          <w:szCs w:val="24"/>
        </w:rPr>
        <w:t xml:space="preserve"> and the </w:t>
      </w:r>
      <w:r w:rsidR="004C772C" w:rsidRPr="00360988">
        <w:rPr>
          <w:rFonts w:cstheme="minorHAnsi"/>
          <w:sz w:val="24"/>
          <w:szCs w:val="24"/>
        </w:rPr>
        <w:t>VFW</w:t>
      </w:r>
      <w:r w:rsidR="00AD49D0" w:rsidRPr="00360988">
        <w:rPr>
          <w:rFonts w:cstheme="minorHAnsi"/>
          <w:sz w:val="24"/>
          <w:szCs w:val="24"/>
        </w:rPr>
        <w:t xml:space="preserve">. </w:t>
      </w:r>
    </w:p>
    <w:p w14:paraId="4B5735C8" w14:textId="77777777" w:rsidR="008E3EF6" w:rsidRPr="00360988" w:rsidRDefault="008E3EF6" w:rsidP="007761DC">
      <w:pPr>
        <w:spacing w:after="0" w:line="240" w:lineRule="auto"/>
        <w:rPr>
          <w:rFonts w:cstheme="minorHAnsi"/>
          <w:sz w:val="24"/>
          <w:szCs w:val="24"/>
        </w:rPr>
      </w:pPr>
    </w:p>
    <w:p w14:paraId="0D670BBD" w14:textId="6B026036" w:rsidR="00AD49D0" w:rsidRPr="00360988" w:rsidRDefault="004C772C" w:rsidP="007761DC">
      <w:pPr>
        <w:spacing w:after="0" w:line="240" w:lineRule="auto"/>
        <w:rPr>
          <w:rFonts w:cstheme="minorHAnsi"/>
          <w:sz w:val="24"/>
          <w:szCs w:val="24"/>
        </w:rPr>
      </w:pPr>
      <w:r w:rsidRPr="00360988">
        <w:rPr>
          <w:rFonts w:cstheme="minorHAnsi"/>
          <w:sz w:val="24"/>
          <w:szCs w:val="24"/>
        </w:rPr>
        <w:t>He enjoyed bowling and golfing with friends and family</w:t>
      </w:r>
      <w:r w:rsidR="00F17CD1" w:rsidRPr="00360988">
        <w:rPr>
          <w:rFonts w:cstheme="minorHAnsi"/>
          <w:sz w:val="24"/>
          <w:szCs w:val="24"/>
        </w:rPr>
        <w:t>.</w:t>
      </w:r>
      <w:r w:rsidRPr="00360988">
        <w:rPr>
          <w:rFonts w:cstheme="minorHAnsi"/>
          <w:sz w:val="24"/>
          <w:szCs w:val="24"/>
        </w:rPr>
        <w:t xml:space="preserve"> Blackhawk</w:t>
      </w:r>
      <w:r w:rsidR="00360988" w:rsidRPr="00360988">
        <w:rPr>
          <w:rFonts w:cstheme="minorHAnsi"/>
          <w:sz w:val="24"/>
          <w:szCs w:val="24"/>
        </w:rPr>
        <w:t xml:space="preserve"> and Dogwood</w:t>
      </w:r>
      <w:r w:rsidRPr="00360988">
        <w:rPr>
          <w:rFonts w:cstheme="minorHAnsi"/>
          <w:sz w:val="24"/>
          <w:szCs w:val="24"/>
        </w:rPr>
        <w:t xml:space="preserve"> Golf Course</w:t>
      </w:r>
      <w:r w:rsidR="00360988" w:rsidRPr="00360988">
        <w:rPr>
          <w:rFonts w:cstheme="minorHAnsi"/>
          <w:sz w:val="24"/>
          <w:szCs w:val="24"/>
        </w:rPr>
        <w:t>s</w:t>
      </w:r>
      <w:r w:rsidR="00F17CD1" w:rsidRPr="00360988">
        <w:rPr>
          <w:rFonts w:cstheme="minorHAnsi"/>
          <w:sz w:val="24"/>
          <w:szCs w:val="24"/>
        </w:rPr>
        <w:t xml:space="preserve"> </w:t>
      </w:r>
      <w:r w:rsidR="00360988" w:rsidRPr="00360988">
        <w:rPr>
          <w:rFonts w:cstheme="minorHAnsi"/>
          <w:sz w:val="24"/>
          <w:szCs w:val="24"/>
        </w:rPr>
        <w:t>were</w:t>
      </w:r>
      <w:r w:rsidR="00F17CD1" w:rsidRPr="00360988">
        <w:rPr>
          <w:rFonts w:cstheme="minorHAnsi"/>
          <w:sz w:val="24"/>
          <w:szCs w:val="24"/>
        </w:rPr>
        <w:t xml:space="preserve"> favorite</w:t>
      </w:r>
      <w:r w:rsidR="00360988" w:rsidRPr="00360988">
        <w:rPr>
          <w:rFonts w:cstheme="minorHAnsi"/>
          <w:sz w:val="24"/>
          <w:szCs w:val="24"/>
        </w:rPr>
        <w:t>s</w:t>
      </w:r>
      <w:r w:rsidRPr="00360988">
        <w:rPr>
          <w:rFonts w:cstheme="minorHAnsi"/>
          <w:sz w:val="24"/>
          <w:szCs w:val="24"/>
        </w:rPr>
        <w:t xml:space="preserve">. </w:t>
      </w:r>
      <w:r w:rsidR="00AF7FF1" w:rsidRPr="00360988">
        <w:rPr>
          <w:rFonts w:cstheme="minorHAnsi"/>
          <w:sz w:val="24"/>
          <w:szCs w:val="24"/>
        </w:rPr>
        <w:t>Memories of his big grin and the many</w:t>
      </w:r>
      <w:r w:rsidRPr="00360988">
        <w:rPr>
          <w:rFonts w:cstheme="minorHAnsi"/>
          <w:sz w:val="24"/>
          <w:szCs w:val="24"/>
        </w:rPr>
        <w:t xml:space="preserve"> tag lines</w:t>
      </w:r>
      <w:r w:rsidR="00360988" w:rsidRPr="00360988">
        <w:rPr>
          <w:rFonts w:cstheme="minorHAnsi"/>
          <w:sz w:val="24"/>
          <w:szCs w:val="24"/>
        </w:rPr>
        <w:t xml:space="preserve"> he</w:t>
      </w:r>
      <w:r w:rsidRPr="00360988">
        <w:rPr>
          <w:rFonts w:cstheme="minorHAnsi"/>
          <w:sz w:val="24"/>
          <w:szCs w:val="24"/>
        </w:rPr>
        <w:t xml:space="preserve"> </w:t>
      </w:r>
      <w:r w:rsidR="00360988" w:rsidRPr="00360988">
        <w:rPr>
          <w:rFonts w:cstheme="minorHAnsi"/>
          <w:sz w:val="24"/>
          <w:szCs w:val="24"/>
        </w:rPr>
        <w:t xml:space="preserve">liked to </w:t>
      </w:r>
      <w:r w:rsidR="00AF7FF1" w:rsidRPr="00360988">
        <w:rPr>
          <w:rFonts w:cstheme="minorHAnsi"/>
          <w:sz w:val="24"/>
          <w:szCs w:val="24"/>
        </w:rPr>
        <w:t>use</w:t>
      </w:r>
      <w:r w:rsidRPr="00360988">
        <w:rPr>
          <w:rFonts w:cstheme="minorHAnsi"/>
          <w:sz w:val="24"/>
          <w:szCs w:val="24"/>
        </w:rPr>
        <w:t xml:space="preserve"> will </w:t>
      </w:r>
      <w:r w:rsidR="00F17CD1" w:rsidRPr="00360988">
        <w:rPr>
          <w:rFonts w:cstheme="minorHAnsi"/>
          <w:sz w:val="24"/>
          <w:szCs w:val="24"/>
        </w:rPr>
        <w:t>bring</w:t>
      </w:r>
      <w:r w:rsidRPr="00360988">
        <w:rPr>
          <w:rFonts w:cstheme="minorHAnsi"/>
          <w:sz w:val="24"/>
          <w:szCs w:val="24"/>
        </w:rPr>
        <w:t xml:space="preserve"> joy to those</w:t>
      </w:r>
      <w:r w:rsidR="00360988" w:rsidRPr="00360988">
        <w:rPr>
          <w:rFonts w:cstheme="minorHAnsi"/>
          <w:sz w:val="24"/>
          <w:szCs w:val="24"/>
        </w:rPr>
        <w:t xml:space="preserve"> who loved him</w:t>
      </w:r>
      <w:r w:rsidRPr="00360988">
        <w:rPr>
          <w:rFonts w:cstheme="minorHAnsi"/>
          <w:sz w:val="24"/>
          <w:szCs w:val="24"/>
        </w:rPr>
        <w:t>; in his memory it seems fitting to say goodbye to Cy by using one of his best</w:t>
      </w:r>
      <w:r w:rsidR="00360988" w:rsidRPr="00360988">
        <w:rPr>
          <w:rFonts w:cstheme="minorHAnsi"/>
          <w:sz w:val="24"/>
          <w:szCs w:val="24"/>
        </w:rPr>
        <w:t>,</w:t>
      </w:r>
      <w:r w:rsidRPr="00360988">
        <w:rPr>
          <w:rFonts w:cstheme="minorHAnsi"/>
          <w:sz w:val="24"/>
          <w:szCs w:val="24"/>
        </w:rPr>
        <w:t xml:space="preserve"> “I love you so much it hurts.”  </w:t>
      </w:r>
    </w:p>
    <w:p w14:paraId="3D4DECBD" w14:textId="717FF190" w:rsidR="00360988" w:rsidRPr="00360988" w:rsidRDefault="00360988" w:rsidP="007761DC">
      <w:pPr>
        <w:spacing w:after="0" w:line="240" w:lineRule="auto"/>
        <w:rPr>
          <w:rFonts w:cstheme="minorHAnsi"/>
          <w:sz w:val="24"/>
          <w:szCs w:val="24"/>
        </w:rPr>
      </w:pPr>
    </w:p>
    <w:p w14:paraId="75969F2F" w14:textId="6D631B44" w:rsidR="00360988" w:rsidRPr="00360988" w:rsidRDefault="00360988" w:rsidP="00360988">
      <w:pPr>
        <w:spacing w:after="0" w:line="240" w:lineRule="auto"/>
        <w:rPr>
          <w:rFonts w:cstheme="minorHAnsi"/>
          <w:sz w:val="24"/>
          <w:szCs w:val="24"/>
        </w:rPr>
      </w:pPr>
      <w:r w:rsidRPr="00360988">
        <w:rPr>
          <w:rFonts w:cstheme="minorHAnsi"/>
          <w:sz w:val="24"/>
          <w:szCs w:val="24"/>
        </w:rPr>
        <w:t>Visitation will be held on Monday, July 15, 2019, at the Schoedinger Worthington Chapel 6699 N. High St., Worthington, OH, 43085, from 4-7 PM. Visitation will also be from 10-11 AM on Tuesday at St. Joan of Arc Catholic Church, 10700 Liberty Rd., Powell, OH, 43065, where a funeral service will follow at 11 AM. In lieu of flowers, donations can be made to the 37</w:t>
      </w:r>
      <w:r w:rsidRPr="00360988">
        <w:rPr>
          <w:rFonts w:cstheme="minorHAnsi"/>
          <w:sz w:val="24"/>
          <w:szCs w:val="24"/>
          <w:vertAlign w:val="superscript"/>
        </w:rPr>
        <w:t>th</w:t>
      </w:r>
      <w:r w:rsidRPr="00360988">
        <w:rPr>
          <w:rFonts w:cstheme="minorHAnsi"/>
          <w:sz w:val="24"/>
          <w:szCs w:val="24"/>
        </w:rPr>
        <w:t xml:space="preserve"> DVA, www.37thdva.org, and the March of Dimes, https://www.marchofdimes.org/giving/support-general.aspx. </w:t>
      </w:r>
      <w:r w:rsidRPr="00360988">
        <w:rPr>
          <w:rFonts w:cstheme="minorHAnsi"/>
          <w:color w:val="1D2228"/>
          <w:sz w:val="24"/>
          <w:szCs w:val="24"/>
        </w:rPr>
        <w:t> </w:t>
      </w:r>
    </w:p>
    <w:p w14:paraId="2B955EEA" w14:textId="77777777" w:rsidR="00360988" w:rsidRPr="00360988" w:rsidRDefault="00360988" w:rsidP="00360988">
      <w:pPr>
        <w:pStyle w:val="notranslate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7DEB370" w14:textId="77777777" w:rsidR="00360988" w:rsidRPr="00360988" w:rsidRDefault="00360988" w:rsidP="00360988">
      <w:pPr>
        <w:pStyle w:val="notranslate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sectPr w:rsidR="00360988" w:rsidRPr="0036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F2"/>
    <w:rsid w:val="00103F4B"/>
    <w:rsid w:val="002222F7"/>
    <w:rsid w:val="00360988"/>
    <w:rsid w:val="003C545C"/>
    <w:rsid w:val="004C772C"/>
    <w:rsid w:val="00557BE0"/>
    <w:rsid w:val="00561754"/>
    <w:rsid w:val="00646DEA"/>
    <w:rsid w:val="00701A55"/>
    <w:rsid w:val="00715E39"/>
    <w:rsid w:val="007761DC"/>
    <w:rsid w:val="008E3EF6"/>
    <w:rsid w:val="00A127B0"/>
    <w:rsid w:val="00AA2787"/>
    <w:rsid w:val="00AD49D0"/>
    <w:rsid w:val="00AF7FF1"/>
    <w:rsid w:val="00BD5399"/>
    <w:rsid w:val="00CE6302"/>
    <w:rsid w:val="00CF121E"/>
    <w:rsid w:val="00D60D2C"/>
    <w:rsid w:val="00DD2CF2"/>
    <w:rsid w:val="00E1068B"/>
    <w:rsid w:val="00E343B2"/>
    <w:rsid w:val="00F17CD1"/>
    <w:rsid w:val="00F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A367"/>
  <w15:chartTrackingRefBased/>
  <w15:docId w15:val="{BA6D654C-5B6C-4E27-9AB0-631094EC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43B2"/>
    <w:rPr>
      <w:b/>
      <w:bCs/>
    </w:rPr>
  </w:style>
  <w:style w:type="character" w:styleId="Hyperlink">
    <w:name w:val="Hyperlink"/>
    <w:basedOn w:val="DefaultParagraphFont"/>
    <w:uiPriority w:val="99"/>
    <w:unhideWhenUsed/>
    <w:rsid w:val="002222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2F7"/>
    <w:rPr>
      <w:color w:val="605E5C"/>
      <w:shd w:val="clear" w:color="auto" w:fill="E1DFDD"/>
    </w:rPr>
  </w:style>
  <w:style w:type="paragraph" w:customStyle="1" w:styleId="notranslate">
    <w:name w:val="notranslate"/>
    <w:basedOn w:val="Normal"/>
    <w:rsid w:val="0036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Oberyszyn</dc:creator>
  <cp:keywords/>
  <dc:description/>
  <cp:lastModifiedBy>Andy Oberyszyn</cp:lastModifiedBy>
  <cp:revision>10</cp:revision>
  <cp:lastPrinted>2019-07-12T12:41:00Z</cp:lastPrinted>
  <dcterms:created xsi:type="dcterms:W3CDTF">2019-07-12T02:30:00Z</dcterms:created>
  <dcterms:modified xsi:type="dcterms:W3CDTF">2019-07-14T17:58:00Z</dcterms:modified>
</cp:coreProperties>
</file>